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rPr>
          <w:b/>
          <w:sz w:val="28"/>
          <w:szCs w:val="28"/>
        </w:rPr>
      </w:pPr>
      <w:r>
        <w:rPr>
          <w:b/>
          <w:sz w:val="28"/>
          <w:szCs w:val="28"/>
        </w:rPr>
        <w:t xml:space="preserve">Energidiagram </w:t>
      </w:r>
      <w:r>
        <w:rPr>
          <w:sz w:val="28"/>
          <w:szCs w:val="28"/>
        </w:rPr>
        <w:t xml:space="preserve"> -</w:t>
      </w:r>
      <w:r>
        <w:rPr>
          <w:b/>
          <w:sz w:val="28"/>
          <w:szCs w:val="28"/>
        </w:rPr>
        <w:t xml:space="preserve">  </w:t>
      </w:r>
      <w:r>
        <w:rPr>
          <w:sz w:val="28"/>
          <w:szCs w:val="28"/>
        </w:rPr>
        <w:t>Graderingspunkter, linje A till F</w:t>
      </w:r>
      <w:r>
        <w:rPr>
          <w:b/>
          <w:sz w:val="28"/>
          <w:szCs w:val="28"/>
        </w:rPr>
      </w:r>
    </w:p>
    <w:p>
      <w:pPr>
        <w:rPr>
          <w:b/>
        </w:rPr>
      </w:pPr>
      <w:r>
        <w:rPr>
          <w:b/>
        </w:rPr>
      </w:r>
    </w:p>
    <w:p>
      <w:pPr>
        <w:rPr>
          <w:b/>
        </w:rPr>
      </w:pPr>
      <w:r>
        <w:rPr>
          <w:b/>
        </w:rPr>
      </w:r>
    </w:p>
    <w:p>
      <w:r>
        <w:rPr>
          <w:b/>
        </w:rPr>
        <w:t>Linje A</w:t>
      </w:r>
      <w:r>
        <w:t xml:space="preserve"> - Bevarandets linje</w:t>
      </w:r>
    </w:p>
    <w:p>
      <w:r/>
    </w:p>
    <w:p>
      <w:r>
        <w:t xml:space="preserve">1. </w:t>
      </w:r>
      <w:r>
        <w:rPr>
          <w:b/>
        </w:rPr>
        <w:t>Mästaren</w:t>
      </w:r>
      <w:r>
        <w:t xml:space="preserve"> - Jag behöver rejäl och omsorgsfullt beredd kost regelbundet. Motion och </w:t>
        <w:br w:type="textWrapping"/>
        <w:t xml:space="preserve">    styrketräning är ett måste för mig. Människokroppen är den fulländade formen. Det är ärofullt </w:t>
        <w:br w:type="textWrapping"/>
        <w:t xml:space="preserve">    att kunna försvara sig. Med rätt teknik och träning kan ingen kraft i världen besegra dig.</w:t>
      </w:r>
    </w:p>
    <w:p>
      <w:r/>
    </w:p>
    <w:p>
      <w:r>
        <w:t xml:space="preserve">2. </w:t>
      </w:r>
      <w:r>
        <w:rPr>
          <w:b/>
        </w:rPr>
        <w:t>Atleten</w:t>
      </w:r>
      <w:r>
        <w:t xml:space="preserve"> - Jag vill bli respektfullt bemött av mina medmänniskor. Jag brukar handla först och </w:t>
        <w:br w:type="textWrapping"/>
        <w:t>tänka sedan, även om det ibland leder till obehagliga efterverkningar. Jag tror på tydliga och enkla regler i livet. Det yttre skenet är inte oviktigt, kroppen behöver näring och träning.</w:t>
      </w:r>
    </w:p>
    <w:p>
      <w:r/>
    </w:p>
    <w:p>
      <w:r>
        <w:t xml:space="preserve">3. </w:t>
      </w:r>
      <w:r>
        <w:rPr>
          <w:b/>
        </w:rPr>
        <w:t>Tränaren</w:t>
      </w:r>
      <w:r>
        <w:t xml:space="preserve"> - Jag försöker att tänka efter först innan jag agerar. Även om jag handlar alltför spontant ibland så försöker jag ändå reflektera över det jag gör. Annars kan man ju inte förändra sig själv. Jag äger förmågan att ta fram människors styrka och uthållighet.</w:t>
      </w:r>
    </w:p>
    <w:p>
      <w:r/>
    </w:p>
    <w:p>
      <w:r>
        <w:t xml:space="preserve">4. </w:t>
      </w:r>
      <w:r>
        <w:rPr>
          <w:b/>
        </w:rPr>
        <w:t>Terapeuten</w:t>
      </w:r>
      <w:r>
        <w:t xml:space="preserve"> - Kroppen är själens redskap. Jag tror att människan mår bra av att arbeta med huvudet såväl som med kroppen. Det yttre speglar det inre, vi kan förändra vår manifestation genom att förändra våra tankar. Den som är ett i tanke och handling kan styra världen.</w:t>
      </w:r>
    </w:p>
    <w:p>
      <w:r/>
    </w:p>
    <w:p>
      <w:r>
        <w:t xml:space="preserve">5. </w:t>
      </w:r>
      <w:r>
        <w:rPr>
          <w:b/>
        </w:rPr>
        <w:t>Psykologen</w:t>
      </w:r>
      <w:r>
        <w:t xml:space="preserve"> - Jag brukar grunna lite på hur jag ska bära mig åt innan jag startar med något. Jag söker i minnet efter bra modeller och metoder. När jag är nöjd så kan jag överväga att låta tankarna ta gestalt i fast materia. Jag är bra på att läsa av andra människors själsliv.</w:t>
      </w:r>
    </w:p>
    <w:p>
      <w:r/>
    </w:p>
    <w:p>
      <w:r>
        <w:t xml:space="preserve">6. </w:t>
      </w:r>
      <w:r>
        <w:rPr>
          <w:b/>
        </w:rPr>
        <w:t>Analytikern</w:t>
      </w:r>
      <w:r>
        <w:t xml:space="preserve"> - Jag inspireras av att hitta lösningar på problem. Jag brukar göra bilder och diagram över mina funderingar. Det är inte alltid nödvändigt att söka förverkliga det som jag tänkt ut, tankarna i sig är intressanta nog. Statistiken är ett underskattat redskap.</w:t>
      </w:r>
    </w:p>
    <w:p>
      <w:r/>
    </w:p>
    <w:p>
      <w:r>
        <w:t xml:space="preserve">7. </w:t>
      </w:r>
      <w:r>
        <w:rPr>
          <w:b/>
        </w:rPr>
        <w:t>Filosofen</w:t>
      </w:r>
      <w:r>
        <w:t xml:space="preserve"> - Jag behöver få vara i fred så att jag kan tänka. Jag har många bra idéer men vet inte hur jag skall göra för att förverkliga dem. Jag är nervös ibland och oroar mig för saker som skulle kunna hända. Jag har en klar bild av tillvaron men människorna har svårt att förstå mig.</w:t>
      </w:r>
    </w:p>
    <w:p>
      <w:r/>
    </w:p>
    <w:p>
      <w:r/>
    </w:p>
    <w:p>
      <w:r>
        <w:rPr>
          <w:b/>
        </w:rPr>
        <w:t xml:space="preserve">Linje B </w:t>
      </w:r>
      <w:r>
        <w:t>- Skapandets linje</w:t>
      </w:r>
    </w:p>
    <w:p>
      <w:r/>
    </w:p>
    <w:p>
      <w:r>
        <w:t xml:space="preserve">1. </w:t>
      </w:r>
      <w:r>
        <w:rPr>
          <w:b/>
        </w:rPr>
        <w:t>Arkitekten</w:t>
      </w:r>
      <w:r>
        <w:t xml:space="preserve"> - Jag vill ha full kännedom om och förstå hela processen av det jag ägnar mig </w:t>
        <w:br w:type="textWrapping"/>
        <w:t xml:space="preserve">    åt. Det är ingen idé att göra något innan man inser hur allting hänger ihop på det teoretiska </w:t>
        <w:br w:type="textWrapping"/>
        <w:t xml:space="preserve">    planet. Jag utför beräkningar och ritningar av det jag vill konstruera.</w:t>
      </w:r>
    </w:p>
    <w:p>
      <w:r/>
    </w:p>
    <w:p>
      <w:r>
        <w:t xml:space="preserve">2. </w:t>
      </w:r>
      <w:r>
        <w:rPr>
          <w:b/>
        </w:rPr>
        <w:t>Författaren</w:t>
      </w:r>
      <w:r>
        <w:t xml:space="preserve"> - Jag brukar noga förhöra mig om alla detaljerna i det projekt jag tänker </w:t>
        <w:br w:type="textWrapping"/>
        <w:t xml:space="preserve">    ägna mig åt. När jag anser att jag är fullärd så kan jag överväga att övergå till konkret </w:t>
        <w:br w:type="textWrapping"/>
        <w:t xml:space="preserve">    handling. Språket och det skrivna ordet är mitt främsta redskap.</w:t>
      </w:r>
    </w:p>
    <w:p>
      <w:r/>
    </w:p>
    <w:p>
      <w:r>
        <w:t xml:space="preserve">3. </w:t>
      </w:r>
      <w:r>
        <w:rPr>
          <w:b/>
        </w:rPr>
        <w:t xml:space="preserve">Regissören </w:t>
      </w:r>
      <w:r>
        <w:t xml:space="preserve"> - Efter att ha lyssnat på ett antal sakkunniga i ämnet så brukar jag vara redo att </w:t>
        <w:br w:type="textWrapping"/>
        <w:t xml:space="preserve">    pröva mina vingar och se om jag kan praktisera det jag lärt mig. Man måste trots allt våga </w:t>
        <w:br w:type="textWrapping"/>
        <w:t xml:space="preserve">    omsätta sina kunskaper i handling. Jag använder mig av dialogen och det talade ordet.</w:t>
      </w:r>
    </w:p>
    <w:p>
      <w:r/>
    </w:p>
    <w:p>
      <w:r>
        <w:t xml:space="preserve">4. </w:t>
      </w:r>
      <w:r>
        <w:rPr>
          <w:b/>
        </w:rPr>
        <w:t>Koordinatorn</w:t>
      </w:r>
      <w:r>
        <w:t xml:space="preserve"> - Jag strävar efter att åstadkomma en harmonisk balans mellan ord, musik och visuella uttryck. Det är viktigt med helhetsintrycket. Alla berörda parter skall kunna känna sig delaktiga och tillfreds med hur det slutliga resultatet utformas.</w:t>
      </w:r>
    </w:p>
    <w:p>
      <w:r/>
    </w:p>
    <w:p>
      <w:r>
        <w:t xml:space="preserve">5. </w:t>
      </w:r>
      <w:r>
        <w:rPr>
          <w:b/>
        </w:rPr>
        <w:t>Koreografen</w:t>
      </w:r>
      <w:r>
        <w:t xml:space="preserve"> - Jag använder mig av dans och dansare för att skildra en händelse, en känsla eller en tanke. Ibland deltar jag aktivt i dansen, ibland ger jag endast direktiv om hur gruppen och dess medlemmar bör röra sig. Jag gjuter liv i och nyskapar allmängiltiga symboler.</w:t>
      </w:r>
    </w:p>
    <w:p>
      <w:r/>
    </w:p>
    <w:p>
      <w:r>
        <w:t xml:space="preserve">6. </w:t>
      </w:r>
      <w:r>
        <w:rPr>
          <w:b/>
        </w:rPr>
        <w:t>Konstnären</w:t>
      </w:r>
      <w:r>
        <w:t xml:space="preserve"> - Jag vill ha en konkret och omedelbar upplevelse av det jag håller på med. </w:t>
        <w:br w:type="textWrapping"/>
        <w:t xml:space="preserve">    Jag vill känna strukturen i materialet jag jobbar med, jag vill komma i direkt kontakt med </w:t>
        <w:br w:type="textWrapping"/>
        <w:t xml:space="preserve">    jord, vatten och luft. Konst är att framföra ett budskap, att levandegöra ett uttryck.</w:t>
      </w:r>
    </w:p>
    <w:p>
      <w:r/>
    </w:p>
    <w:p>
      <w:r>
        <w:t xml:space="preserve">7. </w:t>
      </w:r>
      <w:r>
        <w:rPr>
          <w:b/>
        </w:rPr>
        <w:t>Musikern</w:t>
      </w:r>
      <w:r>
        <w:t xml:space="preserve"> - Jag brukar börja lite "på känn" när vill sätta igång med något. Sedan får jag </w:t>
        <w:br w:type="textWrapping"/>
        <w:t xml:space="preserve">    korrigera i efterhand om det skulle bli fel. Processen är trots allt viktigare än resultatet.</w:t>
        <w:br w:type="textWrapping"/>
        <w:t xml:space="preserve">    Jag söker hela tiden efter att hitta rätt uttryck och känsla. Tonerna äger magisk kraft.</w:t>
      </w:r>
    </w:p>
    <w:p>
      <w:r/>
    </w:p>
    <w:p>
      <w:r/>
    </w:p>
    <w:p>
      <w:r>
        <w:rPr>
          <w:b/>
        </w:rPr>
        <w:t>Linje C</w:t>
      </w:r>
      <w:r>
        <w:t xml:space="preserve"> - Kunskapens linje</w:t>
      </w:r>
    </w:p>
    <w:p>
      <w:r/>
    </w:p>
    <w:p>
      <w:r>
        <w:t xml:space="preserve">1. </w:t>
      </w:r>
      <w:r>
        <w:rPr>
          <w:b/>
        </w:rPr>
        <w:t>Professorn</w:t>
      </w:r>
      <w:r>
        <w:t xml:space="preserve"> - Det jag inte kan se med mina egna ögon, det tror jag inte på. Jag kräver att fakta presenteras "svart på vitt". Genom vetenskapen lär vi känna världen. Med hjälp av en seriös utbildning och en solid kunskapsbas erhålls de hårda fakta som beskriver världen.</w:t>
      </w:r>
    </w:p>
    <w:p>
      <w:r/>
    </w:p>
    <w:p>
      <w:r>
        <w:t xml:space="preserve">2. </w:t>
      </w:r>
      <w:r>
        <w:rPr>
          <w:b/>
        </w:rPr>
        <w:t xml:space="preserve">Advokaten </w:t>
      </w:r>
      <w:r>
        <w:t>-</w:t>
      </w:r>
      <w:r>
        <w:rPr>
          <w:b/>
        </w:rPr>
        <w:t xml:space="preserve"> </w:t>
      </w:r>
      <w:r>
        <w:t xml:space="preserve">Ologiska resonemang är sällan värda att ödsla tid på. Det måste finnas </w:t>
        <w:br w:type="textWrapping"/>
        <w:t xml:space="preserve">    någon logik i det som påstås. Alla beslut som tas måste vara väl underbyggda, att vara</w:t>
        <w:br w:type="textWrapping"/>
        <w:t xml:space="preserve">    minutiöst förberedd är allt. Men jag gör aldrig misstaget att underskatta motståndaren.</w:t>
      </w:r>
    </w:p>
    <w:p>
      <w:r/>
    </w:p>
    <w:p>
      <w:r>
        <w:t xml:space="preserve">3. </w:t>
      </w:r>
      <w:r>
        <w:rPr>
          <w:b/>
        </w:rPr>
        <w:t>Teknikern</w:t>
      </w:r>
      <w:r>
        <w:t xml:space="preserve"> - När jag konstruerar något så vill jag gärna följa en beprövad och etablerad </w:t>
        <w:br w:type="textWrapping"/>
        <w:t xml:space="preserve">    arbetsplan. Jag vill arbeta utifrån mina rutiner, men det är alltid intressant att lyssna på hur  </w:t>
        <w:br w:type="textWrapping"/>
        <w:t xml:space="preserve">    andra resonerar och försöka utröna hur de tänker. Man lär sig något nytt varje dag.</w:t>
      </w:r>
    </w:p>
    <w:p>
      <w:r/>
    </w:p>
    <w:p>
      <w:r>
        <w:t xml:space="preserve">4. </w:t>
      </w:r>
      <w:r>
        <w:rPr>
          <w:b/>
        </w:rPr>
        <w:t>Diplomaten</w:t>
      </w:r>
      <w:r>
        <w:t xml:space="preserve"> - Jag får en hel del idéer och ingivelser men strävar alltid efter att få dem </w:t>
        <w:br w:type="textWrapping"/>
        <w:t xml:space="preserve">    bekräftade innan jag tar dem till mig. Jag accepterar inte fakta rakt av utan söker alltid efter </w:t>
        <w:br w:type="textWrapping"/>
        <w:t xml:space="preserve">    tingens och händelsernas egentliga orsak. Att ha en inkännande natur är A och O.</w:t>
      </w:r>
    </w:p>
    <w:p>
      <w:r/>
    </w:p>
    <w:p>
      <w:r>
        <w:t xml:space="preserve">5. </w:t>
      </w:r>
      <w:r>
        <w:rPr>
          <w:b/>
        </w:rPr>
        <w:t>Skogvaktaren</w:t>
      </w:r>
      <w:r>
        <w:t xml:space="preserve"> - I naturen finns stor visdom lagrad. Genom att bevara skogar och sjöar i full harmoni kommer rika gåvor till oss. Jag läser av budskap och tecken i den besjälade naturen. Jag kan ana en osedd intelligens bakom det manifesterade. Djuren är mina vänner och följeslagare.</w:t>
      </w:r>
    </w:p>
    <w:p>
      <w:r/>
    </w:p>
    <w:p>
      <w:r>
        <w:t xml:space="preserve">6. </w:t>
      </w:r>
      <w:r>
        <w:rPr>
          <w:b/>
        </w:rPr>
        <w:t>Schamanen</w:t>
      </w:r>
      <w:r>
        <w:t xml:space="preserve"> - Meditation renar och stärker själen. Innan man företar sig något kan det vara bra att utföra en rituell ceremoni för att skydda sig mot onda krafter. Jag är medlare mellan två världar. Det gäller att återknyta kontakten med naturen och det högre jaget. </w:t>
      </w:r>
    </w:p>
    <w:p>
      <w:r/>
    </w:p>
    <w:p>
      <w:r>
        <w:t>7.</w:t>
      </w:r>
      <w:r>
        <w:rPr>
          <w:b/>
        </w:rPr>
        <w:t xml:space="preserve"> Eremiten</w:t>
      </w:r>
      <w:r>
        <w:t xml:space="preserve"> - Jag har uppgått i och förenats med Alltet, den besjälade skapelsen. Jag deltar </w:t>
        <w:br w:type="textWrapping"/>
        <w:t xml:space="preserve">    inte längre i massornas fest och glam. Allt vi behöver veta finns inom oss själva. Kunskap</w:t>
        <w:br w:type="textWrapping"/>
        <w:t xml:space="preserve">    söker jag inte. Jag strävar efter tomheten, då all Universums visdom vilar i vår hand.</w:t>
      </w:r>
    </w:p>
    <w:p>
      <w:r/>
    </w:p>
    <w:p>
      <w:r/>
    </w:p>
    <w:p>
      <w:r/>
    </w:p>
    <w:p>
      <w:r>
        <w:rPr>
          <w:b/>
        </w:rPr>
        <w:t>Linje D</w:t>
      </w:r>
      <w:r>
        <w:t xml:space="preserve"> - Skådandets linje</w:t>
      </w:r>
    </w:p>
    <w:p>
      <w:r/>
    </w:p>
    <w:p>
      <w:r>
        <w:t xml:space="preserve">1. </w:t>
      </w:r>
      <w:r>
        <w:rPr>
          <w:b/>
        </w:rPr>
        <w:t>Psykometrikern</w:t>
      </w:r>
      <w:r>
        <w:t xml:space="preserve"> - Jag kan känna av föremåls historia genom att röra vid dem. Alla objekt bär på energier av tidigare ägare eller av miljöer där föremålen har verkat. Det jag rör vid berättar sin historia i form av bilder, känslor eller andra förnimmelser, ett sammanhang framträder.</w:t>
      </w:r>
    </w:p>
    <w:p>
      <w:r/>
    </w:p>
    <w:p>
      <w:r>
        <w:t xml:space="preserve">2. </w:t>
      </w:r>
      <w:r>
        <w:rPr>
          <w:b/>
        </w:rPr>
        <w:t>Klärvoajanten</w:t>
      </w:r>
      <w:r>
        <w:t xml:space="preserve"> - Jag läser av energier, människor och platser från det förgångna. Intrycken kommer mestadels som bilder, ibland som dofter eller inre ord. Någon gång använder jag redskap för att lättare kunna fokusera på objektet. Det som en gång manifesterats, lämnar alltid eteriska spår efter sig. Min uppgift är att synliggöra dessa pusselbitar. </w:t>
      </w:r>
    </w:p>
    <w:p>
      <w:r/>
    </w:p>
    <w:p>
      <w:r>
        <w:t xml:space="preserve">3. </w:t>
      </w:r>
      <w:r>
        <w:rPr>
          <w:b/>
        </w:rPr>
        <w:t>Historikern</w:t>
      </w:r>
      <w:r>
        <w:t xml:space="preserve"> - Jag studerar och tolkar texter, bilder eller muntliga återgivningar av historiska händelser. Jag försöker att inta en så neutral och objektiv hållning som möjligt till det jag granskar. Mitt mål är att leva mig in i situationen för att kunna förstå vad som faktiskt hände.</w:t>
      </w:r>
    </w:p>
    <w:p>
      <w:r/>
    </w:p>
    <w:p>
      <w:r>
        <w:t xml:space="preserve">4. </w:t>
      </w:r>
      <w:r>
        <w:rPr>
          <w:b/>
        </w:rPr>
        <w:t>Läraren</w:t>
      </w:r>
      <w:r>
        <w:t xml:space="preserve"> - Jag brukar gå efter min magkänsla när jag företar mig något. Jag prövar mig fram </w:t>
        <w:br w:type="textWrapping"/>
        <w:t xml:space="preserve">    steg för steg. Om jag är tveksam så undersöker jag hur andra har handlat i samma situation. </w:t>
        <w:br w:type="textWrapping"/>
        <w:t xml:space="preserve">    Kunskap och teori är viktigt men de behöver vara förankrade i en personlig erfarenhet.</w:t>
      </w:r>
    </w:p>
    <w:p>
      <w:r/>
    </w:p>
    <w:p>
      <w:r>
        <w:t xml:space="preserve">5. </w:t>
      </w:r>
      <w:r>
        <w:rPr>
          <w:b/>
        </w:rPr>
        <w:t>Arkivarien</w:t>
      </w:r>
      <w:r>
        <w:t xml:space="preserve"> - Många värdefulla och unika föremål har upphittats genom tiderna. Dock är de inte till någon nytta eller glädje om de inte kan presenteras när de väl behövs. Mitt mål är att samla in och katalogisera föremålen enligt en viss ordning. Noggrannhet i hanteringen är en ledstjärna, liksom uthållighet.</w:t>
      </w:r>
    </w:p>
    <w:p>
      <w:r/>
    </w:p>
    <w:p>
      <w:r>
        <w:t xml:space="preserve">6. </w:t>
      </w:r>
      <w:r>
        <w:rPr>
          <w:b/>
        </w:rPr>
        <w:t>Konservatorn</w:t>
      </w:r>
      <w:r>
        <w:t xml:space="preserve"> - Jag försöker återställa minnesvärda objekt så nära originalet som möjligt. Detta utan att förvränga skaparens ursprungliga syfte. Val av material och en korrekt hantering är viktigt för mig. Historien bär på en verklig skattkista som är värd att bevara.</w:t>
      </w:r>
    </w:p>
    <w:p>
      <w:r/>
    </w:p>
    <w:p>
      <w:r>
        <w:t xml:space="preserve">7. </w:t>
      </w:r>
      <w:r>
        <w:rPr>
          <w:b/>
        </w:rPr>
        <w:t>Arkeologen</w:t>
      </w:r>
      <w:r>
        <w:t xml:space="preserve"> - Jag studerar historiska miljöer och händelser genom att gräva fram redskap och material från olika jordlager. Ibland restaurerar eller konserverar jag föremål för att rädda och synliggöra dem för framtiden. Det är viktigt att upptäckter diarieförs på ett korrekt sätt.</w:t>
      </w:r>
    </w:p>
    <w:p>
      <w:r/>
    </w:p>
    <w:p>
      <w:r/>
    </w:p>
    <w:p>
      <w:r>
        <w:rPr>
          <w:b/>
        </w:rPr>
        <w:t>Linje E</w:t>
      </w:r>
      <w:r>
        <w:t xml:space="preserve"> - Läkandets linje</w:t>
      </w:r>
    </w:p>
    <w:p>
      <w:r/>
    </w:p>
    <w:p>
      <w:r>
        <w:t xml:space="preserve">1. </w:t>
      </w:r>
      <w:r>
        <w:rPr>
          <w:b/>
        </w:rPr>
        <w:t>Läkaren</w:t>
      </w:r>
      <w:r>
        <w:t xml:space="preserve"> - Jag studerar och har kännedom om den fysiska kroppen. Genom att ta prover och göra undersökningar kan jag ställa diagnos på min patient. Jag har goda kunskaper om anatomi, sjukdomar och läkemedel. Genom operationer kan kroppen bringas i balans.</w:t>
      </w:r>
    </w:p>
    <w:p>
      <w:r/>
    </w:p>
    <w:p>
      <w:r>
        <w:t xml:space="preserve">2. </w:t>
      </w:r>
      <w:r>
        <w:rPr>
          <w:b/>
        </w:rPr>
        <w:t>Farmakologen</w:t>
      </w:r>
      <w:r>
        <w:t xml:space="preserve"> - Jag studerar kemiska läkemedel och deras inverkan på den mänskliga organismen. Omsorgsfulla studier och kliniska tester är honnörsord för mig. Jag rekommenderar och överlåter endast väl beprövade samt vetenskapligt dokumenterade preparat.</w:t>
      </w:r>
    </w:p>
    <w:p>
      <w:r/>
    </w:p>
    <w:p>
      <w:r>
        <w:t xml:space="preserve">3. </w:t>
      </w:r>
      <w:r>
        <w:rPr>
          <w:b/>
        </w:rPr>
        <w:t>Kemisten</w:t>
      </w:r>
      <w:r>
        <w:t xml:space="preserve"> - Jag undersöker olika ämnens interaktion på atomär och molekylär nivå. Jag är väl bekant med grundämnena i det "Periodiska systemet" och deras atomnummer. Genom matematiska beräkningar och konkreta experiment kan önskade resultat uppnås.</w:t>
      </w:r>
    </w:p>
    <w:p>
      <w:r/>
    </w:p>
    <w:p>
      <w:r>
        <w:t xml:space="preserve">4. </w:t>
      </w:r>
      <w:r>
        <w:rPr>
          <w:b/>
          <w:bCs/>
        </w:rPr>
        <w:t>Konsulten</w:t>
      </w:r>
      <w:r>
        <w:t xml:space="preserve"> - Jag lyssnar till mina medmänniskors berättelser och försöker sätta mig in i deras situation. Med utgångspunkt från beprövad erfarenhet kan jag ge försiktiga och välavvägda råd om hur man bör agera i en viss situation. Jag strävar alltid efter att vara opartisk.</w:t>
      </w:r>
    </w:p>
    <w:p>
      <w:r/>
    </w:p>
    <w:p>
      <w:r>
        <w:t xml:space="preserve">5. </w:t>
      </w:r>
      <w:r>
        <w:rPr>
          <w:b/>
        </w:rPr>
        <w:t>Mikrobiologen</w:t>
      </w:r>
      <w:r>
        <w:t xml:space="preserve"> - Jag har kännedom om dynamiska processer på molekylär nivå. Med insikt om kroppens självreglerande mekanismer kan sjukdomar förstås och undvikas. Vid en sund inre och yttre miljö behövs inga läkemedel. Mikroskopet är ett av de viktigaste redskapen jag arbetar med.</w:t>
      </w:r>
    </w:p>
    <w:p>
      <w:r/>
    </w:p>
    <w:p>
      <w:r>
        <w:t xml:space="preserve">6. </w:t>
      </w:r>
      <w:r>
        <w:rPr>
          <w:b/>
        </w:rPr>
        <w:t>Homeopaten</w:t>
      </w:r>
      <w:r>
        <w:t xml:space="preserve"> - Jag arbetar utifrån principen "lika botar lika", de preparat som jag erbjuder mina klienter framkallar reaktioner som uppvisar likheter med symtombilden. Kroppen stimuleras att bota sig själv. Preparaten är inte av fysisk natur, de består av "eterisk materia".</w:t>
      </w:r>
    </w:p>
    <w:p>
      <w:r/>
    </w:p>
    <w:p>
      <w:r>
        <w:t xml:space="preserve">7. </w:t>
      </w:r>
      <w:r>
        <w:rPr>
          <w:b/>
        </w:rPr>
        <w:t>Healern</w:t>
      </w:r>
      <w:r>
        <w:t xml:space="preserve"> - Jag äger förmågan att bota människor som drabbats av sjukdom. Jag ställer inga diagnoser utan låter den helande energin göra jobbet. Jag kan förnimma min klients smärtor och obalanser i min egen kropp. Jag använder naturmediciner, stenar och eteriska oljor.</w:t>
      </w:r>
    </w:p>
    <w:p>
      <w:r/>
    </w:p>
    <w:p>
      <w:r/>
    </w:p>
    <w:p>
      <w:r>
        <w:rPr>
          <w:b/>
        </w:rPr>
        <w:t>Linje F</w:t>
      </w:r>
      <w:r>
        <w:t xml:space="preserve"> - Sökandets linje</w:t>
      </w:r>
    </w:p>
    <w:p>
      <w:r/>
    </w:p>
    <w:p>
      <w:r>
        <w:t xml:space="preserve">1. </w:t>
      </w:r>
      <w:r>
        <w:rPr>
          <w:b/>
        </w:rPr>
        <w:t>Astronomen</w:t>
      </w:r>
      <w:r>
        <w:t xml:space="preserve"> - Jag studerar himlakropparna och lagarna som styr deras uppkomst och utveckling. Olika objekt klassificeras efter deras egenskaper. Med matematiken som bas utformar jag mina teorier, vilka jag sedan söker bekräfta genom metodisk forskning. </w:t>
      </w:r>
    </w:p>
    <w:p>
      <w:r/>
    </w:p>
    <w:p>
      <w:r>
        <w:t xml:space="preserve">2. </w:t>
      </w:r>
      <w:r>
        <w:rPr>
          <w:b/>
        </w:rPr>
        <w:t>Fysikern</w:t>
      </w:r>
      <w:r>
        <w:t xml:space="preserve"> - Jag fördjupar mig i de kosmiska lagarna som styr universum. Med hjälp av vetenskapliga experiment försöker jag beskriva alltets beståndsdelar och de fundamentala krafter som verkar mellan dessa delar. Jag strävar efter en modell som kan förklara allting.</w:t>
      </w:r>
    </w:p>
    <w:p>
      <w:r/>
    </w:p>
    <w:p>
      <w:r>
        <w:t xml:space="preserve">3. </w:t>
      </w:r>
      <w:r>
        <w:rPr>
          <w:b/>
        </w:rPr>
        <w:t xml:space="preserve">Matematikern </w:t>
      </w:r>
      <w:r>
        <w:t>- Jag studerar de matematiska sambanden och formlerna som finns inbyggda i naturen. Allt skapat kan beskrivas med matematiska termer, ekvationer och talserier utgör mallar för materiens yttringar. Enbart genom beräkningar kan nya upptäckter göras.</w:t>
      </w:r>
    </w:p>
    <w:p>
      <w:r/>
    </w:p>
    <w:p>
      <w:r>
        <w:t xml:space="preserve">4. </w:t>
      </w:r>
      <w:r>
        <w:rPr>
          <w:b/>
        </w:rPr>
        <w:t>Naturvetaren</w:t>
      </w:r>
      <w:r>
        <w:t xml:space="preserve"> - Jag studerar naturen för att genom den, indirekt förstå de små och de stora strukturerna i Universum. De insikter som jag får väger jag alltid mot mätbara fakta för att på så sätt avgöra vad som är trovärdigt. Jag är alltid mottaglig för nya sätt att se på världen.</w:t>
      </w:r>
    </w:p>
    <w:p>
      <w:r/>
    </w:p>
    <w:p>
      <w:r>
        <w:t xml:space="preserve">5. </w:t>
      </w:r>
      <w:r>
        <w:rPr>
          <w:b/>
        </w:rPr>
        <w:t>Extatikern</w:t>
      </w:r>
      <w:r>
        <w:t xml:space="preserve"> - Jag söker en omedelbar och intuitiv förståelse av universum genom extatisk dans. Jag gör inga analyser eller minnesanteckningar av det jag upplever i dansen. Det är i den direkta föreningen med alltets väsen som man kan förnimma tillvaron som den verkligen är.</w:t>
      </w:r>
    </w:p>
    <w:p>
      <w:r/>
    </w:p>
    <w:p>
      <w:r>
        <w:t xml:space="preserve">6. </w:t>
      </w:r>
      <w:r>
        <w:rPr>
          <w:b/>
        </w:rPr>
        <w:t>Mystikern</w:t>
      </w:r>
      <w:r>
        <w:t xml:space="preserve"> - Jag följer inga upptrampade vägar. Den kortaste sträckan mellan två punkter är inte en rät linje. Genom det oförklarliga kommer vi sanningen närmare. Naturens innersta väsen bär på en gåta. Vi förklarar tillvaron bäst genom att beskriva vad den inte är.</w:t>
      </w:r>
    </w:p>
    <w:p>
      <w:r/>
    </w:p>
    <w:p>
      <w:r>
        <w:t xml:space="preserve">7. </w:t>
      </w:r>
      <w:r>
        <w:rPr>
          <w:b/>
        </w:rPr>
        <w:t>Astrologen</w:t>
      </w:r>
      <w:r>
        <w:t xml:space="preserve"> - Jag studerar människors öden genom att betrakta planeternas positioner. Det stora återspeglas i det lilla. Himlakropparnas aktuella lägen avslöjar vad som är gynnsamt respektive ogynnsamt för olika individer, beroende på den exakta tidpunkten för deras födelse.</w:t>
      </w:r>
    </w:p>
    <w:p>
      <w:r/>
    </w:p>
    <w:p>
      <w:r/>
    </w:p>
    <w:p>
      <w:r/>
    </w:p>
    <w:p>
      <w:pPr>
        <w:rPr>
          <w:sz w:val="20"/>
          <w:szCs w:val="20"/>
          <w:lang w:val="en-us"/>
        </w:rPr>
      </w:pPr>
      <w:r>
        <w:rPr>
          <w:sz w:val="20"/>
          <w:szCs w:val="20"/>
          <w:lang w:val="en-us"/>
        </w:rPr>
        <w:t>Joakim R S Nilsson</w:t>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134" w:right="1134"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default"/>
  </w:font>
  <w:font w:name="Calibri">
    <w:panose1 w:val="020F0502020204030204"/>
    <w:charset w:val="00"/>
    <w:family w:val="swiss"/>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1304"/>
  <w:autoHyphenation w:val="0"/>
  <w:doNotShadeFormData w:val="0"/>
  <w:captions>
    <w:caption w:name="Tabell" w:pos="below" w:numFmt="decimal"/>
    <w:caption w:name="Figur" w:pos="below" w:numFmt="decimal"/>
    <w:caption w:name="Bild" w:pos="below" w:numFmt="decimal"/>
  </w:captions>
  <w:drawingGridHorizontalSpacing w:val="110"/>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119"/>
    <w:tmCommentsColor w:val="-1"/>
  </w:tmCommentsPr>
  <w:tmReviewPr>
    <w:tmReviewEnabled w:val="0"/>
    <w:tmReviewShow w:val="1"/>
    <w:tmReviewPrint w:val="0"/>
    <w:tmRevisionNum w:val="12"/>
    <w:tmReviewMarkIns w:val="4"/>
    <w:tmReviewColorIns w:val="-1"/>
    <w:tmReviewMarkDel w:val="7"/>
    <w:tmReviewColorDel w:val="-1"/>
    <w:tmReviewMarkFmt w:val="7"/>
    <w:tmReviewColorFmt w:val="-1"/>
    <w:tmReviewMarkLn w:val="1"/>
    <w:tmReviewColorLn w:val="0"/>
    <w:tmReviewToolTip w:val="1"/>
  </w:tmReviewPr>
  <w:tmLastPos>
    <w:tmLastPosPage w:val="3"/>
    <w:tmLastPosSelect w:val="0"/>
    <w:tmLastPosFrameIdx w:val="0"/>
    <w:tmLastPosCaret>
      <w:tmLastPosPgfIdx w:val="107"/>
      <w:tmLastPosIdx w:val="18"/>
    </w:tmLastPosCaret>
    <w:tmLastPosAnchor>
      <w:tmLastPosPgfIdx w:val="0"/>
      <w:tmLastPosIdx w:val="0"/>
    </w:tmLastPosAnchor>
    <w:tmLastPosTblRect w:left="0" w:top="0" w:right="0" w:bottom="0"/>
  </w:tmLastPos>
  <w:tmAppRevision w:date="1734558793" w:val="1222" w:fileVer="342" w:fileVerOS="4"/>
  <w:guidesAndGrid showGuides="1" lockGuides="0" snapToGuides="1" snapToPageMargins="0" tolerance="8" gridDistanceHorizontal="110"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sv-se" w:eastAsia="en-us" w:bidi="ar-sa"/>
      </w:rPr>
    </w:rPrDefault>
    <w:pPrDefault>
      <w:pPr>
        <w:spacing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Arial" w:hAnsi="Arial"/>
    </w:rPr>
  </w:style>
  <w:style w:type="character" w:styleId="char0" w:default="1">
    <w:name w:val="Default Paragraph Font"/>
  </w:style>
  <w:style w:type="table" w:default="1" w:styleId="TableNormal">
    <w:name w:val="Normal tabell"/>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sv-se" w:eastAsia="en-us" w:bidi="ar-sa"/>
      </w:rPr>
    </w:rPrDefault>
    <w:pPrDefault>
      <w:pPr>
        <w:spacing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Arial" w:hAnsi="Arial"/>
    </w:rPr>
  </w:style>
  <w:style w:type="character" w:styleId="char0" w:default="1">
    <w:name w:val="Default Paragraph Font"/>
  </w:style>
  <w:style w:type="table" w:default="1" w:styleId="TableNormal">
    <w:name w:val="Normal tabell"/>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Arial"/>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rev.1222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Joakim R S Nilsson</dc:creator>
  <cp:keywords/>
  <dc:description/>
  <cp:lastModifiedBy>JRSN</cp:lastModifiedBy>
  <cp:revision>12</cp:revision>
  <dcterms:created xsi:type="dcterms:W3CDTF">2012-06-29T06:27:00Z</dcterms:created>
  <dcterms:modified xsi:type="dcterms:W3CDTF">2024-12-18T21:53:13Z</dcterms:modified>
</cp:coreProperties>
</file>